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180"/>
        <w:gridCol w:w="450"/>
        <w:gridCol w:w="180"/>
        <w:gridCol w:w="90"/>
        <w:gridCol w:w="180"/>
        <w:gridCol w:w="180"/>
        <w:gridCol w:w="167"/>
        <w:gridCol w:w="373"/>
        <w:gridCol w:w="180"/>
        <w:gridCol w:w="180"/>
        <w:gridCol w:w="270"/>
        <w:gridCol w:w="180"/>
        <w:gridCol w:w="90"/>
        <w:gridCol w:w="90"/>
        <w:gridCol w:w="180"/>
        <w:gridCol w:w="90"/>
        <w:gridCol w:w="630"/>
        <w:gridCol w:w="630"/>
        <w:gridCol w:w="90"/>
        <w:gridCol w:w="261"/>
        <w:gridCol w:w="99"/>
        <w:gridCol w:w="180"/>
        <w:gridCol w:w="180"/>
        <w:gridCol w:w="75"/>
        <w:gridCol w:w="195"/>
        <w:gridCol w:w="90"/>
        <w:gridCol w:w="180"/>
        <w:gridCol w:w="270"/>
        <w:gridCol w:w="270"/>
        <w:gridCol w:w="270"/>
        <w:gridCol w:w="252"/>
        <w:gridCol w:w="108"/>
        <w:gridCol w:w="180"/>
        <w:gridCol w:w="540"/>
        <w:gridCol w:w="180"/>
        <w:gridCol w:w="270"/>
        <w:gridCol w:w="270"/>
        <w:gridCol w:w="270"/>
        <w:gridCol w:w="360"/>
        <w:gridCol w:w="90"/>
        <w:gridCol w:w="180"/>
        <w:gridCol w:w="270"/>
        <w:gridCol w:w="18"/>
      </w:tblGrid>
      <w:tr w:rsidR="00490E4C">
        <w:trPr>
          <w:gridBefore w:val="14"/>
          <w:gridAfter w:val="13"/>
          <w:wBefore w:w="2808" w:type="dxa"/>
          <w:wAfter w:w="2988" w:type="dxa"/>
        </w:trPr>
        <w:tc>
          <w:tcPr>
            <w:tcW w:w="990" w:type="dxa"/>
            <w:gridSpan w:val="4"/>
          </w:tcPr>
          <w:p w:rsidR="00490E4C" w:rsidRDefault="00490E4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Dated</w:t>
            </w:r>
          </w:p>
        </w:tc>
        <w:tc>
          <w:tcPr>
            <w:tcW w:w="2790" w:type="dxa"/>
            <w:gridSpan w:val="13"/>
            <w:tcBorders>
              <w:bottom w:val="single" w:sz="4" w:space="0" w:color="auto"/>
            </w:tcBorders>
          </w:tcPr>
          <w:p w:rsidR="00490E4C" w:rsidRDefault="00490E4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490E4C">
        <w:trPr>
          <w:gridAfter w:val="1"/>
          <w:wAfter w:w="18" w:type="dxa"/>
        </w:trPr>
        <w:tc>
          <w:tcPr>
            <w:tcW w:w="1188" w:type="dxa"/>
            <w:gridSpan w:val="6"/>
          </w:tcPr>
          <w:p w:rsidR="00490E4C" w:rsidRDefault="00490E4C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Business:</w:t>
            </w:r>
          </w:p>
        </w:tc>
        <w:tc>
          <w:tcPr>
            <w:tcW w:w="8370" w:type="dxa"/>
            <w:gridSpan w:val="37"/>
            <w:tcBorders>
              <w:bottom w:val="single" w:sz="4" w:space="0" w:color="auto"/>
            </w:tcBorders>
          </w:tcPr>
          <w:p w:rsidR="00490E4C" w:rsidRDefault="00490E4C">
            <w:pPr>
              <w:spacing w:before="60"/>
              <w:ind w:left="252"/>
              <w:rPr>
                <w:rFonts w:ascii="Times New Roman" w:hAnsi="Times New Roman"/>
              </w:rPr>
            </w:pPr>
          </w:p>
        </w:tc>
      </w:tr>
      <w:tr w:rsidR="00490E4C">
        <w:trPr>
          <w:gridAfter w:val="1"/>
          <w:wAfter w:w="18" w:type="dxa"/>
        </w:trPr>
        <w:tc>
          <w:tcPr>
            <w:tcW w:w="1188" w:type="dxa"/>
            <w:gridSpan w:val="6"/>
          </w:tcPr>
          <w:p w:rsidR="00490E4C" w:rsidRDefault="00490E4C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8370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spacing w:before="60"/>
              <w:ind w:left="252"/>
              <w:rPr>
                <w:rFonts w:ascii="Times New Roman" w:hAnsi="Times New Roman"/>
              </w:rPr>
            </w:pPr>
          </w:p>
        </w:tc>
      </w:tr>
      <w:tr w:rsidR="00490E4C">
        <w:trPr>
          <w:gridAfter w:val="1"/>
          <w:wAfter w:w="18" w:type="dxa"/>
        </w:trPr>
        <w:tc>
          <w:tcPr>
            <w:tcW w:w="9558" w:type="dxa"/>
            <w:gridSpan w:val="43"/>
          </w:tcPr>
          <w:p w:rsidR="00490E4C" w:rsidRDefault="00490E4C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Change Exclusive Listing Agreement as indicated below:</w:t>
            </w:r>
          </w:p>
        </w:tc>
      </w:tr>
      <w:tr w:rsidR="00490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88" w:type="dxa"/>
          <w:wAfter w:w="18" w:type="dxa"/>
        </w:trPr>
        <w:tc>
          <w:tcPr>
            <w:tcW w:w="450" w:type="dxa"/>
          </w:tcPr>
          <w:p w:rsidR="00490E4C" w:rsidRDefault="00490E4C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20" w:type="dxa"/>
            <w:gridSpan w:val="40"/>
            <w:tcBorders>
              <w:top w:val="nil"/>
              <w:bottom w:val="nil"/>
              <w:right w:val="nil"/>
            </w:tcBorders>
          </w:tcPr>
          <w:p w:rsidR="00490E4C" w:rsidRDefault="00490E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Change the Listed Sales Price of the Business:</w:t>
            </w:r>
          </w:p>
        </w:tc>
      </w:tr>
      <w:tr w:rsidR="00490E4C">
        <w:trPr>
          <w:gridBefore w:val="8"/>
          <w:gridAfter w:val="3"/>
          <w:wBefore w:w="1535" w:type="dxa"/>
          <w:wAfter w:w="468" w:type="dxa"/>
        </w:trPr>
        <w:tc>
          <w:tcPr>
            <w:tcW w:w="1003" w:type="dxa"/>
            <w:gridSpan w:val="4"/>
          </w:tcPr>
          <w:p w:rsidR="00490E4C" w:rsidRDefault="00490E4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From:  $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</w:tcPr>
          <w:p w:rsidR="00490E4C" w:rsidRDefault="00490E4C">
            <w:pPr>
              <w:spacing w:before="60"/>
              <w:ind w:left="342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gridSpan w:val="2"/>
          </w:tcPr>
          <w:p w:rsidR="00490E4C" w:rsidRDefault="00490E4C">
            <w:pPr>
              <w:spacing w:before="60"/>
              <w:rPr>
                <w:sz w:val="20"/>
              </w:rPr>
            </w:pPr>
          </w:p>
        </w:tc>
        <w:tc>
          <w:tcPr>
            <w:tcW w:w="735" w:type="dxa"/>
            <w:gridSpan w:val="4"/>
          </w:tcPr>
          <w:p w:rsidR="00490E4C" w:rsidRDefault="00490E4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to:  $</w:t>
            </w:r>
          </w:p>
        </w:tc>
        <w:tc>
          <w:tcPr>
            <w:tcW w:w="3060" w:type="dxa"/>
            <w:gridSpan w:val="12"/>
            <w:tcBorders>
              <w:bottom w:val="single" w:sz="4" w:space="0" w:color="auto"/>
            </w:tcBorders>
          </w:tcPr>
          <w:p w:rsidR="00490E4C" w:rsidRDefault="00490E4C">
            <w:pPr>
              <w:spacing w:before="60"/>
              <w:ind w:left="432"/>
              <w:rPr>
                <w:rFonts w:ascii="Times New Roman" w:hAnsi="Times New Roman"/>
                <w:sz w:val="20"/>
              </w:rPr>
            </w:pPr>
          </w:p>
        </w:tc>
      </w:tr>
      <w:tr w:rsidR="00490E4C">
        <w:trPr>
          <w:gridBefore w:val="12"/>
          <w:gridAfter w:val="1"/>
          <w:wBefore w:w="2538" w:type="dxa"/>
          <w:wAfter w:w="18" w:type="dxa"/>
        </w:trPr>
        <w:tc>
          <w:tcPr>
            <w:tcW w:w="3510" w:type="dxa"/>
            <w:gridSpan w:val="17"/>
          </w:tcPr>
          <w:p w:rsidR="00490E4C" w:rsidRDefault="00490E4C">
            <w:pPr>
              <w:spacing w:after="20"/>
              <w:ind w:left="342"/>
              <w:rPr>
                <w:sz w:val="20"/>
              </w:rPr>
            </w:pPr>
            <w:r>
              <w:rPr>
                <w:sz w:val="20"/>
              </w:rPr>
              <w:t>Old Sale Price</w:t>
            </w:r>
          </w:p>
        </w:tc>
        <w:tc>
          <w:tcPr>
            <w:tcW w:w="3510" w:type="dxa"/>
            <w:gridSpan w:val="14"/>
          </w:tcPr>
          <w:p w:rsidR="00490E4C" w:rsidRDefault="00490E4C">
            <w:pPr>
              <w:spacing w:after="20"/>
              <w:ind w:left="432"/>
              <w:rPr>
                <w:sz w:val="20"/>
              </w:rPr>
            </w:pPr>
            <w:r>
              <w:rPr>
                <w:sz w:val="20"/>
              </w:rPr>
              <w:t>New Sales Price</w:t>
            </w:r>
          </w:p>
        </w:tc>
      </w:tr>
      <w:tr w:rsidR="00490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88" w:type="dxa"/>
          <w:wAfter w:w="18" w:type="dxa"/>
        </w:trPr>
        <w:tc>
          <w:tcPr>
            <w:tcW w:w="450" w:type="dxa"/>
          </w:tcPr>
          <w:p w:rsidR="00490E4C" w:rsidRDefault="00490E4C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20" w:type="dxa"/>
            <w:gridSpan w:val="40"/>
            <w:tcBorders>
              <w:top w:val="nil"/>
              <w:bottom w:val="nil"/>
              <w:right w:val="nil"/>
            </w:tcBorders>
          </w:tcPr>
          <w:p w:rsidR="00490E4C" w:rsidRDefault="00490E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Change the Down Payment:</w:t>
            </w:r>
          </w:p>
        </w:tc>
      </w:tr>
      <w:tr w:rsidR="00490E4C">
        <w:trPr>
          <w:gridBefore w:val="8"/>
          <w:gridAfter w:val="3"/>
          <w:wBefore w:w="1535" w:type="dxa"/>
          <w:wAfter w:w="468" w:type="dxa"/>
        </w:trPr>
        <w:tc>
          <w:tcPr>
            <w:tcW w:w="1003" w:type="dxa"/>
            <w:gridSpan w:val="4"/>
          </w:tcPr>
          <w:p w:rsidR="00490E4C" w:rsidRDefault="00490E4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From:  $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</w:tcPr>
          <w:p w:rsidR="00490E4C" w:rsidRDefault="00490E4C">
            <w:pPr>
              <w:spacing w:before="60"/>
              <w:ind w:left="342"/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gridSpan w:val="2"/>
          </w:tcPr>
          <w:p w:rsidR="00490E4C" w:rsidRDefault="00490E4C">
            <w:pPr>
              <w:spacing w:before="60"/>
              <w:rPr>
                <w:sz w:val="20"/>
              </w:rPr>
            </w:pPr>
          </w:p>
        </w:tc>
        <w:tc>
          <w:tcPr>
            <w:tcW w:w="735" w:type="dxa"/>
            <w:gridSpan w:val="4"/>
          </w:tcPr>
          <w:p w:rsidR="00490E4C" w:rsidRDefault="00490E4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to:  $</w:t>
            </w:r>
          </w:p>
        </w:tc>
        <w:tc>
          <w:tcPr>
            <w:tcW w:w="3060" w:type="dxa"/>
            <w:gridSpan w:val="12"/>
            <w:tcBorders>
              <w:bottom w:val="single" w:sz="4" w:space="0" w:color="auto"/>
            </w:tcBorders>
          </w:tcPr>
          <w:p w:rsidR="00490E4C" w:rsidRDefault="00490E4C">
            <w:pPr>
              <w:spacing w:before="60"/>
              <w:ind w:left="432"/>
              <w:rPr>
                <w:rFonts w:ascii="Times New Roman" w:hAnsi="Times New Roman"/>
                <w:sz w:val="20"/>
              </w:rPr>
            </w:pPr>
          </w:p>
        </w:tc>
      </w:tr>
      <w:tr w:rsidR="00490E4C">
        <w:trPr>
          <w:gridBefore w:val="12"/>
          <w:gridAfter w:val="1"/>
          <w:wBefore w:w="2538" w:type="dxa"/>
          <w:wAfter w:w="18" w:type="dxa"/>
        </w:trPr>
        <w:tc>
          <w:tcPr>
            <w:tcW w:w="3510" w:type="dxa"/>
            <w:gridSpan w:val="17"/>
          </w:tcPr>
          <w:p w:rsidR="00490E4C" w:rsidRDefault="00490E4C">
            <w:pPr>
              <w:spacing w:after="20"/>
              <w:ind w:left="158"/>
              <w:rPr>
                <w:sz w:val="20"/>
              </w:rPr>
            </w:pPr>
            <w:r>
              <w:rPr>
                <w:sz w:val="20"/>
              </w:rPr>
              <w:t>Old Down Payment</w:t>
            </w:r>
          </w:p>
        </w:tc>
        <w:tc>
          <w:tcPr>
            <w:tcW w:w="3510" w:type="dxa"/>
            <w:gridSpan w:val="14"/>
          </w:tcPr>
          <w:p w:rsidR="00490E4C" w:rsidRDefault="00490E4C">
            <w:pPr>
              <w:spacing w:after="20"/>
              <w:ind w:left="252"/>
              <w:rPr>
                <w:sz w:val="20"/>
              </w:rPr>
            </w:pPr>
            <w:r>
              <w:rPr>
                <w:sz w:val="20"/>
              </w:rPr>
              <w:t>New Down Payment</w:t>
            </w:r>
          </w:p>
        </w:tc>
      </w:tr>
      <w:tr w:rsidR="00490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88" w:type="dxa"/>
          <w:wAfter w:w="18" w:type="dxa"/>
        </w:trPr>
        <w:tc>
          <w:tcPr>
            <w:tcW w:w="450" w:type="dxa"/>
          </w:tcPr>
          <w:p w:rsidR="00490E4C" w:rsidRDefault="00490E4C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0E4C" w:rsidRDefault="00490E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Change the Terms to:</w:t>
            </w:r>
          </w:p>
        </w:tc>
        <w:tc>
          <w:tcPr>
            <w:tcW w:w="6660" w:type="dxa"/>
            <w:gridSpan w:val="28"/>
            <w:tcBorders>
              <w:top w:val="nil"/>
              <w:left w:val="nil"/>
              <w:right w:val="nil"/>
            </w:tcBorders>
          </w:tcPr>
          <w:p w:rsidR="00490E4C" w:rsidRDefault="00490E4C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490E4C">
        <w:trPr>
          <w:gridBefore w:val="4"/>
          <w:gridAfter w:val="1"/>
          <w:wBefore w:w="918" w:type="dxa"/>
          <w:wAfter w:w="18" w:type="dxa"/>
        </w:trPr>
        <w:tc>
          <w:tcPr>
            <w:tcW w:w="8370" w:type="dxa"/>
            <w:gridSpan w:val="38"/>
            <w:tcBorders>
              <w:bottom w:val="single" w:sz="4" w:space="0" w:color="auto"/>
            </w:tcBorders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0E4C" w:rsidRDefault="00490E4C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490E4C">
        <w:trPr>
          <w:gridBefore w:val="15"/>
          <w:gridAfter w:val="1"/>
          <w:wBefore w:w="2898" w:type="dxa"/>
          <w:wAfter w:w="18" w:type="dxa"/>
        </w:trPr>
        <w:tc>
          <w:tcPr>
            <w:tcW w:w="6660" w:type="dxa"/>
            <w:gridSpan w:val="28"/>
          </w:tcPr>
          <w:p w:rsidR="00490E4C" w:rsidRDefault="00490E4C">
            <w:pPr>
              <w:rPr>
                <w:sz w:val="12"/>
              </w:rPr>
            </w:pPr>
          </w:p>
        </w:tc>
      </w:tr>
      <w:tr w:rsidR="00490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88" w:type="dxa"/>
          <w:wAfter w:w="18" w:type="dxa"/>
          <w:cantSplit/>
        </w:trPr>
        <w:tc>
          <w:tcPr>
            <w:tcW w:w="450" w:type="dxa"/>
          </w:tcPr>
          <w:p w:rsidR="00490E4C" w:rsidRDefault="00490E4C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90E4C" w:rsidRDefault="00490E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Extend the Listing Period of the Agreement through midnight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right w:val="nil"/>
            </w:tcBorders>
          </w:tcPr>
          <w:p w:rsidR="00490E4C" w:rsidRDefault="00490E4C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90E4C" w:rsidRDefault="00490E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right w:val="nil"/>
            </w:tcBorders>
          </w:tcPr>
          <w:p w:rsidR="00490E4C" w:rsidRDefault="00490E4C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90E4C" w:rsidRDefault="00490E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490E4C">
        <w:trPr>
          <w:gridBefore w:val="15"/>
          <w:gridAfter w:val="1"/>
          <w:wBefore w:w="2898" w:type="dxa"/>
          <w:wAfter w:w="18" w:type="dxa"/>
        </w:trPr>
        <w:tc>
          <w:tcPr>
            <w:tcW w:w="6660" w:type="dxa"/>
            <w:gridSpan w:val="28"/>
          </w:tcPr>
          <w:p w:rsidR="00490E4C" w:rsidRDefault="00490E4C">
            <w:pPr>
              <w:rPr>
                <w:sz w:val="12"/>
              </w:rPr>
            </w:pPr>
          </w:p>
        </w:tc>
      </w:tr>
      <w:tr w:rsidR="00490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88" w:type="dxa"/>
          <w:wAfter w:w="18" w:type="dxa"/>
        </w:trPr>
        <w:tc>
          <w:tcPr>
            <w:tcW w:w="450" w:type="dxa"/>
          </w:tcPr>
          <w:p w:rsidR="00490E4C" w:rsidRDefault="00490E4C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90E4C" w:rsidRDefault="00490E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New Financial Statements for the period beginning</w:t>
            </w:r>
          </w:p>
        </w:tc>
        <w:tc>
          <w:tcPr>
            <w:tcW w:w="4050" w:type="dxa"/>
            <w:gridSpan w:val="17"/>
            <w:tcBorders>
              <w:top w:val="nil"/>
              <w:left w:val="nil"/>
              <w:right w:val="nil"/>
            </w:tcBorders>
          </w:tcPr>
          <w:p w:rsidR="00490E4C" w:rsidRDefault="00490E4C">
            <w:pPr>
              <w:spacing w:before="60" w:after="60"/>
              <w:ind w:left="342"/>
              <w:rPr>
                <w:sz w:val="20"/>
              </w:rPr>
            </w:pPr>
          </w:p>
        </w:tc>
      </w:tr>
      <w:tr w:rsidR="00490E4C">
        <w:trPr>
          <w:gridBefore w:val="3"/>
          <w:gridAfter w:val="1"/>
          <w:wBefore w:w="738" w:type="dxa"/>
          <w:wAfter w:w="18" w:type="dxa"/>
        </w:trPr>
        <w:tc>
          <w:tcPr>
            <w:tcW w:w="1350" w:type="dxa"/>
            <w:gridSpan w:val="7"/>
          </w:tcPr>
          <w:p w:rsidR="00490E4C" w:rsidRDefault="00490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and ending</w:t>
            </w:r>
          </w:p>
        </w:tc>
        <w:tc>
          <w:tcPr>
            <w:tcW w:w="3150" w:type="dxa"/>
            <w:gridSpan w:val="14"/>
            <w:tcBorders>
              <w:bottom w:val="single" w:sz="4" w:space="0" w:color="auto"/>
            </w:tcBorders>
          </w:tcPr>
          <w:p w:rsidR="00490E4C" w:rsidRDefault="00490E4C">
            <w:pPr>
              <w:ind w:left="342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gridSpan w:val="19"/>
          </w:tcPr>
          <w:p w:rsidR="00490E4C" w:rsidRDefault="00490E4C">
            <w:pPr>
              <w:rPr>
                <w:sz w:val="20"/>
              </w:rPr>
            </w:pPr>
            <w:r>
              <w:rPr>
                <w:sz w:val="20"/>
              </w:rPr>
              <w:t>are attached.</w:t>
            </w:r>
          </w:p>
        </w:tc>
      </w:tr>
      <w:tr w:rsidR="00490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88" w:type="dxa"/>
          <w:wAfter w:w="18" w:type="dxa"/>
        </w:trPr>
        <w:tc>
          <w:tcPr>
            <w:tcW w:w="450" w:type="dxa"/>
          </w:tcPr>
          <w:p w:rsidR="00490E4C" w:rsidRDefault="00490E4C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20" w:type="dxa"/>
            <w:gridSpan w:val="40"/>
            <w:tcBorders>
              <w:top w:val="nil"/>
              <w:bottom w:val="nil"/>
              <w:right w:val="nil"/>
            </w:tcBorders>
          </w:tcPr>
          <w:p w:rsidR="00490E4C" w:rsidRDefault="00490E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The Discretionary Cash Flow is based on the Financial Statement for the period beginning</w:t>
            </w:r>
          </w:p>
        </w:tc>
      </w:tr>
      <w:tr w:rsidR="00490E4C">
        <w:trPr>
          <w:gridBefore w:val="4"/>
          <w:gridAfter w:val="4"/>
          <w:wBefore w:w="918" w:type="dxa"/>
          <w:wAfter w:w="558" w:type="dxa"/>
        </w:trPr>
        <w:tc>
          <w:tcPr>
            <w:tcW w:w="2250" w:type="dxa"/>
            <w:gridSpan w:val="13"/>
            <w:tcBorders>
              <w:bottom w:val="single" w:sz="4" w:space="0" w:color="auto"/>
            </w:tcBorders>
          </w:tcPr>
          <w:p w:rsidR="00490E4C" w:rsidRDefault="00490E4C">
            <w:pPr>
              <w:ind w:left="342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</w:tcPr>
          <w:p w:rsidR="00490E4C" w:rsidRDefault="00490E4C">
            <w:pPr>
              <w:rPr>
                <w:sz w:val="20"/>
              </w:rPr>
            </w:pPr>
            <w:r>
              <w:rPr>
                <w:sz w:val="20"/>
              </w:rPr>
              <w:t>and ending</w:t>
            </w:r>
          </w:p>
        </w:tc>
        <w:tc>
          <w:tcPr>
            <w:tcW w:w="2520" w:type="dxa"/>
            <w:gridSpan w:val="14"/>
            <w:tcBorders>
              <w:bottom w:val="single" w:sz="4" w:space="0" w:color="auto"/>
            </w:tcBorders>
          </w:tcPr>
          <w:p w:rsidR="00490E4C" w:rsidRDefault="00490E4C">
            <w:pPr>
              <w:ind w:left="333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7"/>
          </w:tcPr>
          <w:p w:rsidR="00490E4C" w:rsidRDefault="00490E4C">
            <w:pPr>
              <w:rPr>
                <w:sz w:val="20"/>
              </w:rPr>
            </w:pPr>
            <w:r>
              <w:rPr>
                <w:sz w:val="20"/>
              </w:rPr>
              <w:t>and is shown below:</w:t>
            </w:r>
          </w:p>
        </w:tc>
      </w:tr>
      <w:tr w:rsidR="00490E4C">
        <w:trPr>
          <w:gridAfter w:val="1"/>
          <w:wAfter w:w="18" w:type="dxa"/>
        </w:trPr>
        <w:tc>
          <w:tcPr>
            <w:tcW w:w="4779" w:type="dxa"/>
            <w:gridSpan w:val="21"/>
          </w:tcPr>
          <w:p w:rsidR="00490E4C" w:rsidRDefault="00490E4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FROM THE P&amp;L STATEMENT</w:t>
            </w:r>
          </w:p>
        </w:tc>
        <w:tc>
          <w:tcPr>
            <w:tcW w:w="4779" w:type="dxa"/>
            <w:gridSpan w:val="22"/>
          </w:tcPr>
          <w:p w:rsidR="00490E4C" w:rsidRDefault="00490E4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ADDBACKS TO PROFIT</w:t>
            </w:r>
          </w:p>
        </w:tc>
      </w:tr>
      <w:tr w:rsidR="00490E4C"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520"/>
              </w:tabs>
              <w:rPr>
                <w:sz w:val="20"/>
              </w:rPr>
            </w:pPr>
            <w:r>
              <w:rPr>
                <w:sz w:val="20"/>
              </w:rPr>
              <w:t>Gross Income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</w:tcPr>
          <w:p w:rsidR="00490E4C" w:rsidRDefault="00490E4C">
            <w:pPr>
              <w:tabs>
                <w:tab w:val="right" w:pos="2520"/>
              </w:tabs>
              <w:ind w:right="25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Seller’s Salary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1908" w:type="dxa"/>
            <w:gridSpan w:val="9"/>
            <w:tcBorders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520"/>
              </w:tabs>
              <w:rPr>
                <w:sz w:val="20"/>
              </w:rPr>
            </w:pPr>
            <w:r>
              <w:rPr>
                <w:sz w:val="20"/>
              </w:rPr>
              <w:t>Cost of Goods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tabs>
                <w:tab w:val="right" w:pos="2520"/>
              </w:tabs>
              <w:ind w:right="25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Seller’s Payroll Taxes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520"/>
              </w:tabs>
              <w:rPr>
                <w:sz w:val="20"/>
              </w:rPr>
            </w:pPr>
            <w:r>
              <w:rPr>
                <w:sz w:val="20"/>
              </w:rPr>
              <w:t>Gross Profit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tabs>
                <w:tab w:val="right" w:pos="2520"/>
              </w:tabs>
              <w:ind w:right="25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Auto Expense, Seller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520"/>
              </w:tabs>
              <w:rPr>
                <w:sz w:val="20"/>
              </w:rPr>
            </w:pPr>
            <w:r>
              <w:rPr>
                <w:sz w:val="20"/>
              </w:rPr>
              <w:t>Less Expenses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tabs>
                <w:tab w:val="right" w:pos="2520"/>
              </w:tabs>
              <w:ind w:right="25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Insurance, Personal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5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 Profit Before Taxes</w:t>
            </w:r>
            <w:r>
              <w:rPr>
                <w:b/>
                <w:sz w:val="20"/>
              </w:rPr>
              <w:tab/>
              <w:t>$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</w:tcBorders>
          </w:tcPr>
          <w:p w:rsidR="00490E4C" w:rsidRDefault="00490E4C">
            <w:pPr>
              <w:tabs>
                <w:tab w:val="right" w:pos="2520"/>
              </w:tabs>
              <w:ind w:right="25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Contributions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520"/>
                <w:tab w:val="right" w:pos="2682"/>
              </w:tabs>
              <w:rPr>
                <w:sz w:val="20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</w:tcBorders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Dues &amp; Subscriptions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rPr>
          <w:cantSplit/>
        </w:trPr>
        <w:tc>
          <w:tcPr>
            <w:tcW w:w="4518" w:type="dxa"/>
            <w:gridSpan w:val="20"/>
          </w:tcPr>
          <w:p w:rsidR="00490E4C" w:rsidRDefault="00490E4C">
            <w:pPr>
              <w:rPr>
                <w:sz w:val="20"/>
              </w:rPr>
            </w:pPr>
            <w:r>
              <w:rPr>
                <w:sz w:val="20"/>
              </w:rPr>
              <w:t>LESS DEDUCTIONS FROM PROFIT</w:t>
            </w: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Entertainment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520"/>
              </w:tabs>
              <w:rPr>
                <w:sz w:val="20"/>
              </w:rPr>
            </w:pPr>
            <w:r>
              <w:rPr>
                <w:sz w:val="20"/>
              </w:rPr>
              <w:t>Unpaid Employee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</w:tcPr>
          <w:p w:rsidR="00490E4C" w:rsidRDefault="00490E4C">
            <w:pPr>
              <w:ind w:right="25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Travel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520"/>
              </w:tabs>
              <w:rPr>
                <w:sz w:val="20"/>
              </w:rPr>
            </w:pPr>
            <w:r>
              <w:rPr>
                <w:sz w:val="20"/>
              </w:rPr>
              <w:t>Interest Income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5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Non-Working Payroll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520"/>
              </w:tabs>
              <w:rPr>
                <w:sz w:val="20"/>
              </w:rPr>
            </w:pPr>
            <w:r>
              <w:rPr>
                <w:sz w:val="20"/>
              </w:rPr>
              <w:t>Gain on Asset Sale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5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Mdse for Personal Use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rPr>
          <w:gridBefore w:val="1"/>
          <w:wBefore w:w="108" w:type="dxa"/>
          <w:cantSplit/>
        </w:trPr>
        <w:tc>
          <w:tcPr>
            <w:tcW w:w="1800" w:type="dxa"/>
            <w:gridSpan w:val="8"/>
          </w:tcPr>
          <w:p w:rsidR="00490E4C" w:rsidRDefault="00490E4C">
            <w:pPr>
              <w:tabs>
                <w:tab w:val="right" w:pos="268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4"/>
          </w:tcPr>
          <w:p w:rsidR="00490E4C" w:rsidRDefault="00490E4C">
            <w:pPr>
              <w:tabs>
                <w:tab w:val="right" w:pos="2682"/>
              </w:tabs>
              <w:rPr>
                <w:sz w:val="20"/>
              </w:rPr>
            </w:pPr>
          </w:p>
        </w:tc>
        <w:tc>
          <w:tcPr>
            <w:tcW w:w="1800" w:type="dxa"/>
            <w:gridSpan w:val="7"/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One-Time Major Expense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rPr>
          <w:gridBefore w:val="1"/>
          <w:wBefore w:w="108" w:type="dxa"/>
          <w:cantSplit/>
        </w:trPr>
        <w:tc>
          <w:tcPr>
            <w:tcW w:w="18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tabs>
                <w:tab w:val="right" w:pos="268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4"/>
          </w:tcPr>
          <w:p w:rsidR="00490E4C" w:rsidRDefault="00490E4C">
            <w:pPr>
              <w:tabs>
                <w:tab w:val="right" w:pos="2682"/>
              </w:tabs>
              <w:rPr>
                <w:sz w:val="20"/>
              </w:rPr>
            </w:pPr>
          </w:p>
        </w:tc>
        <w:tc>
          <w:tcPr>
            <w:tcW w:w="1800" w:type="dxa"/>
            <w:gridSpan w:val="7"/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Loss on Sale of Assets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rPr>
          <w:cantSplit/>
        </w:trPr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5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 Deductions from Profit</w:t>
            </w:r>
            <w:r>
              <w:rPr>
                <w:b/>
                <w:sz w:val="20"/>
              </w:rPr>
              <w:tab/>
              <w:t>$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5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</w:tcPr>
          <w:p w:rsidR="00490E4C" w:rsidRDefault="00490E4C">
            <w:pPr>
              <w:rPr>
                <w:sz w:val="20"/>
              </w:rPr>
            </w:pPr>
          </w:p>
        </w:tc>
        <w:tc>
          <w:tcPr>
            <w:tcW w:w="2250" w:type="dxa"/>
            <w:gridSpan w:val="12"/>
            <w:tcBorders>
              <w:bottom w:val="single" w:sz="4" w:space="0" w:color="auto"/>
            </w:tcBorders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490E4C" w:rsidRDefault="00490E4C">
            <w:pPr>
              <w:rPr>
                <w:sz w:val="20"/>
              </w:rPr>
            </w:pP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rPr>
          <w:cantSplit/>
        </w:trPr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682"/>
              </w:tabs>
              <w:rPr>
                <w:sz w:val="20"/>
              </w:rPr>
            </w:pPr>
          </w:p>
        </w:tc>
        <w:tc>
          <w:tcPr>
            <w:tcW w:w="1800" w:type="dxa"/>
            <w:gridSpan w:val="7"/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</w:tcPr>
          <w:p w:rsidR="00490E4C" w:rsidRDefault="00490E4C">
            <w:pPr>
              <w:rPr>
                <w:sz w:val="20"/>
              </w:rPr>
            </w:pPr>
          </w:p>
        </w:tc>
        <w:tc>
          <w:tcPr>
            <w:tcW w:w="22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490E4C" w:rsidRDefault="00490E4C">
            <w:pPr>
              <w:rPr>
                <w:sz w:val="20"/>
              </w:rPr>
            </w:pP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rPr>
          <w:cantSplit/>
        </w:trPr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682"/>
              </w:tabs>
              <w:rPr>
                <w:sz w:val="20"/>
              </w:rPr>
            </w:pPr>
          </w:p>
        </w:tc>
        <w:tc>
          <w:tcPr>
            <w:tcW w:w="1800" w:type="dxa"/>
            <w:gridSpan w:val="7"/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</w:tcPr>
          <w:p w:rsidR="00490E4C" w:rsidRDefault="00490E4C">
            <w:pPr>
              <w:rPr>
                <w:sz w:val="20"/>
              </w:rPr>
            </w:pPr>
          </w:p>
        </w:tc>
        <w:tc>
          <w:tcPr>
            <w:tcW w:w="22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490E4C" w:rsidRDefault="00490E4C">
            <w:pPr>
              <w:rPr>
                <w:sz w:val="20"/>
              </w:rPr>
            </w:pPr>
          </w:p>
        </w:tc>
        <w:tc>
          <w:tcPr>
            <w:tcW w:w="1908" w:type="dxa"/>
            <w:gridSpan w:val="9"/>
            <w:tcBorders>
              <w:top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682"/>
              </w:tabs>
              <w:rPr>
                <w:sz w:val="20"/>
              </w:rPr>
            </w:pPr>
          </w:p>
        </w:tc>
        <w:tc>
          <w:tcPr>
            <w:tcW w:w="1800" w:type="dxa"/>
            <w:gridSpan w:val="7"/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Interest Expense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682"/>
              </w:tabs>
              <w:rPr>
                <w:sz w:val="20"/>
              </w:rPr>
            </w:pPr>
          </w:p>
        </w:tc>
        <w:tc>
          <w:tcPr>
            <w:tcW w:w="1800" w:type="dxa"/>
            <w:gridSpan w:val="7"/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Depreciation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682"/>
              </w:tabs>
              <w:rPr>
                <w:sz w:val="20"/>
              </w:rPr>
            </w:pPr>
          </w:p>
        </w:tc>
        <w:tc>
          <w:tcPr>
            <w:tcW w:w="1800" w:type="dxa"/>
            <w:gridSpan w:val="7"/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>Amortization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682"/>
              </w:tabs>
              <w:rPr>
                <w:sz w:val="20"/>
              </w:rPr>
            </w:pPr>
          </w:p>
        </w:tc>
        <w:tc>
          <w:tcPr>
            <w:tcW w:w="1800" w:type="dxa"/>
            <w:gridSpan w:val="7"/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3. Additions to Profit</w:t>
            </w:r>
            <w:r>
              <w:rPr>
                <w:b/>
                <w:sz w:val="20"/>
              </w:rPr>
              <w:tab/>
              <w:t>$</w:t>
            </w:r>
          </w:p>
        </w:tc>
        <w:tc>
          <w:tcPr>
            <w:tcW w:w="1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rPr>
          <w:cantSplit/>
        </w:trPr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682"/>
              </w:tabs>
              <w:rPr>
                <w:sz w:val="20"/>
              </w:rPr>
            </w:pPr>
          </w:p>
        </w:tc>
        <w:tc>
          <w:tcPr>
            <w:tcW w:w="1800" w:type="dxa"/>
            <w:gridSpan w:val="7"/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58" w:type="dxa"/>
            <w:gridSpan w:val="24"/>
          </w:tcPr>
          <w:p w:rsidR="00490E4C" w:rsidRDefault="00490E4C">
            <w:pPr>
              <w:pStyle w:val="Heading3"/>
            </w:pPr>
            <w:r>
              <w:t>DISCRETIONARY CASH FLOW</w:t>
            </w:r>
          </w:p>
        </w:tc>
      </w:tr>
      <w:tr w:rsidR="00490E4C">
        <w:tc>
          <w:tcPr>
            <w:tcW w:w="2718" w:type="dxa"/>
            <w:gridSpan w:val="13"/>
          </w:tcPr>
          <w:p w:rsidR="00490E4C" w:rsidRDefault="00490E4C">
            <w:pPr>
              <w:tabs>
                <w:tab w:val="right" w:pos="2682"/>
              </w:tabs>
              <w:rPr>
                <w:sz w:val="20"/>
              </w:rPr>
            </w:pPr>
          </w:p>
        </w:tc>
        <w:tc>
          <w:tcPr>
            <w:tcW w:w="1800" w:type="dxa"/>
            <w:gridSpan w:val="7"/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0" w:type="dxa"/>
            <w:gridSpan w:val="15"/>
          </w:tcPr>
          <w:p w:rsidR="00490E4C" w:rsidRDefault="00490E4C">
            <w:pPr>
              <w:tabs>
                <w:tab w:val="right" w:pos="2952"/>
              </w:tabs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(1-2+3)</w:t>
            </w:r>
            <w:r>
              <w:rPr>
                <w:b/>
                <w:sz w:val="20"/>
              </w:rPr>
              <w:tab/>
              <w:t>$</w:t>
            </w:r>
          </w:p>
        </w:tc>
        <w:tc>
          <w:tcPr>
            <w:tcW w:w="1908" w:type="dxa"/>
            <w:gridSpan w:val="9"/>
            <w:tcBorders>
              <w:bottom w:val="single" w:sz="4" w:space="0" w:color="auto"/>
            </w:tcBorders>
          </w:tcPr>
          <w:p w:rsidR="00490E4C" w:rsidRDefault="00490E4C">
            <w:pPr>
              <w:ind w:right="27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90E4C">
        <w:trPr>
          <w:gridAfter w:val="7"/>
          <w:wAfter w:w="1458" w:type="dxa"/>
        </w:trPr>
        <w:tc>
          <w:tcPr>
            <w:tcW w:w="1368" w:type="dxa"/>
            <w:gridSpan w:val="7"/>
          </w:tcPr>
          <w:p w:rsidR="00490E4C" w:rsidRDefault="00490E4C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DATED</w:t>
            </w:r>
            <w:r>
              <w:rPr>
                <w:sz w:val="20"/>
              </w:rPr>
              <w:t xml:space="preserve"> this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490E4C" w:rsidRDefault="00490E4C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5"/>
          </w:tcPr>
          <w:p w:rsidR="00490E4C" w:rsidRDefault="00490E4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day of</w:t>
            </w:r>
          </w:p>
        </w:tc>
        <w:tc>
          <w:tcPr>
            <w:tcW w:w="3510" w:type="dxa"/>
            <w:gridSpan w:val="15"/>
            <w:tcBorders>
              <w:bottom w:val="single" w:sz="4" w:space="0" w:color="auto"/>
            </w:tcBorders>
          </w:tcPr>
          <w:p w:rsidR="00490E4C" w:rsidRDefault="00490E4C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</w:tcPr>
          <w:p w:rsidR="00490E4C" w:rsidRDefault="00490E4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</w:tcPr>
          <w:p w:rsidR="00490E4C" w:rsidRDefault="00490E4C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</w:tcPr>
          <w:p w:rsidR="00490E4C" w:rsidRDefault="00490E4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490E4C">
        <w:tc>
          <w:tcPr>
            <w:tcW w:w="1008" w:type="dxa"/>
            <w:gridSpan w:val="5"/>
          </w:tcPr>
          <w:p w:rsidR="00490E4C" w:rsidRDefault="00490E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Broker:</w:t>
            </w:r>
          </w:p>
        </w:tc>
        <w:tc>
          <w:tcPr>
            <w:tcW w:w="3510" w:type="dxa"/>
            <w:gridSpan w:val="15"/>
            <w:tcBorders>
              <w:bottom w:val="single" w:sz="4" w:space="0" w:color="auto"/>
            </w:tcBorders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7"/>
          </w:tcPr>
          <w:p w:rsidR="00490E4C" w:rsidRDefault="00490E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Seller:</w:t>
            </w:r>
          </w:p>
        </w:tc>
        <w:tc>
          <w:tcPr>
            <w:tcW w:w="3978" w:type="dxa"/>
            <w:gridSpan w:val="17"/>
            <w:tcBorders>
              <w:bottom w:val="single" w:sz="4" w:space="0" w:color="auto"/>
            </w:tcBorders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</w:tr>
      <w:tr w:rsidR="00490E4C">
        <w:tc>
          <w:tcPr>
            <w:tcW w:w="1188" w:type="dxa"/>
            <w:gridSpan w:val="6"/>
          </w:tcPr>
          <w:p w:rsidR="00490E4C" w:rsidRDefault="00490E4C">
            <w:pPr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330" w:type="dxa"/>
            <w:gridSpan w:val="14"/>
            <w:tcBorders>
              <w:bottom w:val="single" w:sz="4" w:space="0" w:color="auto"/>
            </w:tcBorders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8"/>
          </w:tcPr>
          <w:p w:rsidR="00490E4C" w:rsidRDefault="00490E4C">
            <w:pPr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798" w:type="dxa"/>
            <w:gridSpan w:val="16"/>
            <w:tcBorders>
              <w:bottom w:val="single" w:sz="4" w:space="0" w:color="auto"/>
            </w:tcBorders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</w:tr>
      <w:tr w:rsidR="00490E4C">
        <w:tc>
          <w:tcPr>
            <w:tcW w:w="1008" w:type="dxa"/>
            <w:gridSpan w:val="5"/>
          </w:tcPr>
          <w:p w:rsidR="00490E4C" w:rsidRDefault="00490E4C">
            <w:pPr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3510" w:type="dxa"/>
            <w:gridSpan w:val="15"/>
            <w:tcBorders>
              <w:bottom w:val="single" w:sz="4" w:space="0" w:color="auto"/>
            </w:tcBorders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7"/>
          </w:tcPr>
          <w:p w:rsidR="00490E4C" w:rsidRDefault="00490E4C">
            <w:pPr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3978" w:type="dxa"/>
            <w:gridSpan w:val="17"/>
            <w:tcBorders>
              <w:bottom w:val="single" w:sz="4" w:space="0" w:color="auto"/>
            </w:tcBorders>
          </w:tcPr>
          <w:p w:rsidR="00490E4C" w:rsidRDefault="00490E4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0E4C" w:rsidRDefault="00490E4C">
      <w:pPr>
        <w:pStyle w:val="Header"/>
        <w:tabs>
          <w:tab w:val="clear" w:pos="4320"/>
          <w:tab w:val="clear" w:pos="8640"/>
        </w:tabs>
        <w:rPr>
          <w:sz w:val="8"/>
        </w:rPr>
      </w:pPr>
    </w:p>
    <w:sectPr w:rsidR="00490E4C" w:rsidSect="00490E4C">
      <w:headerReference w:type="default" r:id="rId6"/>
      <w:footerReference w:type="default" r:id="rId7"/>
      <w:pgSz w:w="12240" w:h="15840" w:code="1"/>
      <w:pgMar w:top="1008" w:right="1440" w:bottom="1008" w:left="1440" w:header="57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3E" w:rsidRDefault="0039183E">
      <w:r>
        <w:separator/>
      </w:r>
    </w:p>
  </w:endnote>
  <w:endnote w:type="continuationSeparator" w:id="0">
    <w:p w:rsidR="0039183E" w:rsidRDefault="0039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4C" w:rsidRDefault="00490E4C">
    <w:pPr>
      <w:pStyle w:val="Footer"/>
      <w:tabs>
        <w:tab w:val="clear" w:pos="4320"/>
        <w:tab w:val="clear" w:pos="8640"/>
        <w:tab w:val="center" w:pos="4770"/>
        <w:tab w:val="right" w:pos="9360"/>
      </w:tabs>
      <w:rPr>
        <w:sz w:val="16"/>
      </w:rPr>
    </w:pPr>
    <w:r>
      <w:rPr>
        <w:sz w:val="16"/>
      </w:rPr>
      <w:t>© 1999, Georgia Association of Busine</w:t>
    </w:r>
    <w:r w:rsidR="006B2AD7">
      <w:rPr>
        <w:sz w:val="16"/>
      </w:rPr>
      <w:t>ss Brokers, Inc.</w:t>
    </w:r>
    <w:r w:rsidR="006B2AD7">
      <w:rPr>
        <w:sz w:val="16"/>
      </w:rPr>
      <w:tab/>
    </w:r>
    <w:r w:rsidR="006B2AD7">
      <w:rPr>
        <w:sz w:val="16"/>
      </w:rPr>
      <w:tab/>
      <w:t>GABB Form G1031</w:t>
    </w:r>
    <w:r>
      <w:rPr>
        <w:sz w:val="16"/>
      </w:rPr>
      <w:t>, 02/28/2000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3E" w:rsidRDefault="0039183E">
      <w:r>
        <w:separator/>
      </w:r>
    </w:p>
  </w:footnote>
  <w:footnote w:type="continuationSeparator" w:id="0">
    <w:p w:rsidR="0039183E" w:rsidRDefault="00391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4C" w:rsidRDefault="00BE5DAE">
    <w:pPr>
      <w:pStyle w:val="Header"/>
      <w:jc w:val="center"/>
    </w:pPr>
    <w:r>
      <w:rPr>
        <w:rFonts w:ascii="Times New Roman" w:hAnsi="Times New Roman"/>
        <w:b/>
        <w:noProof/>
      </w:rPr>
      <w:drawing>
        <wp:inline distT="0" distB="0" distL="0" distR="0">
          <wp:extent cx="2362200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E4C" w:rsidRDefault="00490E4C">
    <w:pPr>
      <w:pStyle w:val="Header"/>
      <w:spacing w:before="120"/>
      <w:jc w:val="center"/>
      <w:rPr>
        <w:b/>
      </w:rPr>
    </w:pPr>
    <w:r>
      <w:rPr>
        <w:b/>
      </w:rPr>
      <w:t>AMENDMENT TO EXCLUSIVE LISTING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57"/>
    <w:rsid w:val="00243F35"/>
    <w:rsid w:val="0039183E"/>
    <w:rsid w:val="00490E4C"/>
    <w:rsid w:val="00560957"/>
    <w:rsid w:val="006A175C"/>
    <w:rsid w:val="006B2AD7"/>
    <w:rsid w:val="00802DEF"/>
    <w:rsid w:val="00805A9F"/>
    <w:rsid w:val="00BD6666"/>
    <w:rsid w:val="00BE5DAE"/>
    <w:rsid w:val="00D4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D4520-A6AE-47F6-A873-97C1733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35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F3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F35"/>
    <w:pPr>
      <w:keepNext/>
      <w:ind w:left="252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3F35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B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B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BB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43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BBA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243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BBA"/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N&amp;A\GABB\AllFormsInMLS\ListAgmtAmendDetailLAEA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ListAgmtAmendDetailLAEA200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LAE200</vt:lpstr>
    </vt:vector>
  </TitlesOfParts>
  <Company>Klest Koncepts, Inc.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LAE200</dc:title>
  <dc:subject/>
  <dc:creator>Nick Nicholson</dc:creator>
  <cp:keywords/>
  <dc:description>This Amendment form is structured to change specific items like financial data &amp; other items found on the Exhibit to the GABB Listing Agmt.</dc:description>
  <cp:lastModifiedBy>Art</cp:lastModifiedBy>
  <cp:revision>2</cp:revision>
  <cp:lastPrinted>1999-10-16T05:22:00Z</cp:lastPrinted>
  <dcterms:created xsi:type="dcterms:W3CDTF">2014-01-13T23:18:00Z</dcterms:created>
  <dcterms:modified xsi:type="dcterms:W3CDTF">2014-01-13T23:18:00Z</dcterms:modified>
</cp:coreProperties>
</file>